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B7CE" w14:textId="56729F5D" w:rsidR="0051668F" w:rsidRPr="00110990" w:rsidRDefault="00E737C2" w:rsidP="00E737C2">
      <w:pPr>
        <w:pStyle w:val="NormalWeb"/>
        <w:spacing w:before="0" w:beforeAutospacing="0" w:after="0" w:afterAutospacing="0" w:line="276" w:lineRule="auto"/>
        <w:rPr>
          <w:rStyle w:val="Strong"/>
          <w:b w:val="0"/>
          <w:sz w:val="28"/>
          <w:szCs w:val="28"/>
          <w:lang w:val="ro-RO"/>
        </w:rPr>
      </w:pPr>
      <w:r w:rsidRPr="00110990">
        <w:rPr>
          <w:rStyle w:val="Strong"/>
          <w:b w:val="0"/>
          <w:sz w:val="28"/>
          <w:szCs w:val="28"/>
          <w:lang w:val="ro-RO"/>
        </w:rPr>
        <w:t>1</w:t>
      </w:r>
      <w:r w:rsidR="00BC4980" w:rsidRPr="00110990">
        <w:rPr>
          <w:rStyle w:val="Strong"/>
          <w:b w:val="0"/>
          <w:sz w:val="28"/>
          <w:szCs w:val="28"/>
          <w:lang w:val="ro-RO"/>
        </w:rPr>
        <w:t>5</w:t>
      </w:r>
      <w:r w:rsidRPr="00110990">
        <w:rPr>
          <w:rStyle w:val="Strong"/>
          <w:b w:val="0"/>
          <w:sz w:val="28"/>
          <w:szCs w:val="28"/>
          <w:lang w:val="ro-RO"/>
        </w:rPr>
        <w:t xml:space="preserve"> iulie</w:t>
      </w:r>
      <w:r w:rsidR="0051668F" w:rsidRPr="00110990">
        <w:rPr>
          <w:rStyle w:val="Strong"/>
          <w:b w:val="0"/>
          <w:sz w:val="28"/>
          <w:szCs w:val="28"/>
          <w:lang w:val="ro-RO"/>
        </w:rPr>
        <w:t xml:space="preserve"> 2026</w:t>
      </w:r>
    </w:p>
    <w:p w14:paraId="27A316E8" w14:textId="77777777" w:rsidR="0051668F" w:rsidRPr="00110990" w:rsidRDefault="0051668F" w:rsidP="00E737C2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lang w:val="ro-RO"/>
        </w:rPr>
      </w:pPr>
    </w:p>
    <w:p w14:paraId="36B2772E" w14:textId="77777777" w:rsidR="00E737C2" w:rsidRPr="00110990" w:rsidRDefault="00E737C2" w:rsidP="00E737C2">
      <w:pPr>
        <w:pStyle w:val="pdq2pgselectionanchorcontainer"/>
        <w:spacing w:before="0" w:beforeAutospacing="0" w:after="0" w:afterAutospacing="0" w:line="276" w:lineRule="auto"/>
        <w:jc w:val="center"/>
        <w:rPr>
          <w:sz w:val="28"/>
          <w:szCs w:val="28"/>
          <w:lang w:val="ro-RO"/>
        </w:rPr>
      </w:pPr>
    </w:p>
    <w:p w14:paraId="779302B0" w14:textId="77777777" w:rsidR="00E737C2" w:rsidRPr="00110990" w:rsidRDefault="003F769F" w:rsidP="003F769F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lang w:val="ro-RO"/>
        </w:rPr>
      </w:pPr>
      <w:r w:rsidRPr="00110990">
        <w:rPr>
          <w:rStyle w:val="Strong"/>
          <w:sz w:val="28"/>
          <w:szCs w:val="28"/>
          <w:lang w:val="ro-RO"/>
        </w:rPr>
        <w:t xml:space="preserve">PROGRAMUL Stagiunii Estivale a Artelor Spectacolului - </w:t>
      </w:r>
      <w:r w:rsidR="00E737C2" w:rsidRPr="00110990">
        <w:rPr>
          <w:rStyle w:val="Strong"/>
          <w:sz w:val="28"/>
          <w:szCs w:val="28"/>
          <w:lang w:val="ro-RO"/>
        </w:rPr>
        <w:t>SEAS 2026</w:t>
      </w:r>
      <w:r w:rsidRPr="00110990">
        <w:rPr>
          <w:rStyle w:val="Strong"/>
          <w:sz w:val="28"/>
          <w:szCs w:val="28"/>
          <w:lang w:val="ro-RO"/>
        </w:rPr>
        <w:t>, ediția a cincea</w:t>
      </w:r>
    </w:p>
    <w:p w14:paraId="5DDB181E" w14:textId="77777777" w:rsidR="00E737C2" w:rsidRPr="00110990" w:rsidRDefault="00E737C2" w:rsidP="00E737C2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lang w:val="ro-RO"/>
        </w:rPr>
      </w:pPr>
    </w:p>
    <w:p w14:paraId="39390C3E" w14:textId="77777777" w:rsidR="00E737C2" w:rsidRPr="00110990" w:rsidRDefault="00E737C2" w:rsidP="00E737C2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  <w:lang w:val="ro-RO"/>
        </w:rPr>
      </w:pPr>
    </w:p>
    <w:p w14:paraId="5C977C17" w14:textId="77777777" w:rsidR="003F769F" w:rsidRPr="00110990" w:rsidRDefault="003F769F" w:rsidP="003F769F">
      <w:pPr>
        <w:pStyle w:val="NormalWeb"/>
        <w:spacing w:after="0"/>
        <w:jc w:val="both"/>
        <w:rPr>
          <w:b/>
          <w:bCs/>
          <w:sz w:val="28"/>
          <w:szCs w:val="28"/>
          <w:lang w:val="ro-RO"/>
        </w:rPr>
      </w:pPr>
      <w:r w:rsidRPr="00110990">
        <w:rPr>
          <w:b/>
          <w:bCs/>
          <w:sz w:val="28"/>
          <w:szCs w:val="28"/>
          <w:lang w:val="ro-RO"/>
        </w:rPr>
        <w:t>A cincea ediție a Stagiunii Estivale a Artelor Spectacolului – SEAS 2026, eveniment organizat de Teatrul de Stat Constanța, cu finanțare din partea Consiliului Județean Constanța, se desfășoară în perioada 10 iulie – 12 septembrie 2025.</w:t>
      </w:r>
    </w:p>
    <w:p w14:paraId="3A8068D4" w14:textId="77777777" w:rsidR="00E737C2" w:rsidRPr="00110990" w:rsidRDefault="003F769F" w:rsidP="003F769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o-RO"/>
        </w:rPr>
      </w:pPr>
      <w:r w:rsidRPr="00110990">
        <w:rPr>
          <w:b/>
          <w:bCs/>
          <w:sz w:val="28"/>
          <w:szCs w:val="28"/>
          <w:lang w:val="ro-RO"/>
        </w:rPr>
        <w:t>SEAS este astăzi cea mai amplă stagiune estivală dedicată artelor spectacolului din Europa, un proiect cultural de anvergură care transformă Constanța într-o veritabilă scenă a artei vii, conectând publicul cu producții de teatru, muzică, dans și performance de cel mai înalt nivel.</w:t>
      </w:r>
    </w:p>
    <w:p w14:paraId="6B426B20" w14:textId="77777777" w:rsidR="003F769F" w:rsidRPr="00110990" w:rsidRDefault="003F769F" w:rsidP="003F769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o-RO"/>
        </w:rPr>
      </w:pPr>
    </w:p>
    <w:p w14:paraId="6E1489DB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10 iulie,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Livada de vișini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Anton Pavlovici Cehov, regia Andrei Măjeri </w:t>
      </w:r>
    </w:p>
    <w:p w14:paraId="24F991AB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11 iulie,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Livada de vișini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Anton Pavlovici Cehov, regia Andrei Măjeri </w:t>
      </w:r>
    </w:p>
    <w:p w14:paraId="15561162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12 iulie,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Livada de vișini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Anton Pavlovici Cehov, regia Andrei Măjeri </w:t>
      </w:r>
    </w:p>
    <w:p w14:paraId="21E5A249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16 iulie,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Metropolis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Club 27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Cătălina Mihai, regia Alex Bogdan </w:t>
      </w:r>
    </w:p>
    <w:p w14:paraId="018FA184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17 iulie,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Metropolis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Club 27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Cătălina Mihai, regia Alex Bogdan </w:t>
      </w:r>
    </w:p>
    <w:p w14:paraId="7E33F401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17 iulie, ora 19:00, Teatrul „Căluțul de Mare”,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pentru Copii și Tineret „Căluțul de Mare”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Prințesa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purcelușă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Dumitru Crudu, regia Lică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Gherghilescu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2A24CD44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17 iulie, ora 20:00, Sala Studio BCR,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Pepa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Duarte (Marea Britanie)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Eating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Myself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Pepa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Duarte, regia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Sergio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Maggiolo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0E3754E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18 iulie, ora 20:00, Sala Studio BCR,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Pepa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Duarte (Marea Britanie)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Eating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Myself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Pepa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Duarte, regia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Sergio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Maggiolo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11815BE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18 iulie,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Nottara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Lapte negru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dramatizare de Alma Klein după romanul lui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Elif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Shafak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Leta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Popescu </w:t>
      </w:r>
    </w:p>
    <w:p w14:paraId="6406DCC8" w14:textId="5A4A5401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Duminică, 19 iulie, ora 12:00</w:t>
      </w:r>
      <w:r w:rsidR="00FD7812"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(matineu)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Nottara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Lapte negru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(matineu), dramatizare de Alma Klein după romanul lui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Elif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Shafak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Leta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Popescu </w:t>
      </w:r>
    </w:p>
    <w:p w14:paraId="7650DEC9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19 iulie,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Nottara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Comedia erorilor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William Shakespeare, regia Sânziana Stoican </w:t>
      </w:r>
    </w:p>
    <w:p w14:paraId="177FC812" w14:textId="717A1BDD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21 iulie, </w:t>
      </w:r>
      <w:r w:rsidR="00B34663">
        <w:rPr>
          <w:rFonts w:ascii="Times New Roman" w:eastAsia="Times New Roman" w:hAnsi="Times New Roman" w:cs="Times New Roman"/>
          <w:sz w:val="28"/>
          <w:szCs w:val="28"/>
          <w:lang w:val="ro-RO"/>
        </w:rPr>
        <w:t>ora 18:00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Comedie București și Școala de Joacă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Închide ochii și ai să vezi mai bine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scenariul și regia Oana Popa </w:t>
      </w:r>
    </w:p>
    <w:p w14:paraId="4C479AE8" w14:textId="28BBBBEF" w:rsidR="00FD7812" w:rsidRPr="00110990" w:rsidRDefault="00FD781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Marți, 21 iulie,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234949853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ora 9:30, Parcul Arheologic, în parteneriat cu Biblioteca Județeană Constanța, Atelier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Cartea și Scena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pentru preadolescenți</w:t>
      </w:r>
      <w:r w:rsidR="00993A12"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cu participarea actorilor TSC</w:t>
      </w:r>
      <w:bookmarkEnd w:id="0"/>
    </w:p>
    <w:p w14:paraId="1C2B288B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21 iulie, ora 21:00, Curtea Interioară CJC –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Andrew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McCormack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Trio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EBF1358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22 iulie, ora 21:00,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REACTOR de creație și experiment Cluj-Napoca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Răscoala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de Alexa Băcanu după Liviu Rebreanu, regia Dragoș Alexandru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Mușoiu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355EF4F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23 iulie,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REACTOR de creație și experiment Cluj-Napoca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Răscoala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de Alexa Băcanu după Liviu Rebreanu, regia Dragoș Alexandru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Mușoiu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2CA8975" w14:textId="0C85A6BF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23 iulie,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Barcelona Flamenco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Ballet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Romeo și Julieta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993A12"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spectacol de dans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după William Shakespeare, regia David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Gutiérrez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B4FFFE0" w14:textId="6CEBDF4C" w:rsidR="002A533B" w:rsidRPr="00110990" w:rsidRDefault="002A533B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24 – 26 iulie,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SEAStreet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Festival de teatru stradal</w:t>
      </w:r>
    </w:p>
    <w:p w14:paraId="7627AC76" w14:textId="1CCBDE7C" w:rsidR="00993A12" w:rsidRPr="00110990" w:rsidRDefault="00993A1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Vineri, 24 iulie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bookmarkStart w:id="1" w:name="_Hlk234951250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ora 9:30, Parcul Arheologic, în parteneriat cu Biblioteca Județeană Constanța, Atelier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Cartea și Scena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pentru preadolescenți, cu participarea actorilor TSC</w:t>
      </w:r>
    </w:p>
    <w:p w14:paraId="3F082C97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2" w:name="_Hlk234949838"/>
      <w:bookmarkEnd w:id="1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Vineri, 24 iulie</w:t>
      </w:r>
      <w:bookmarkEnd w:id="2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Tineretului Piatra Neamț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Soare, amor și întuneric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scenariu de Ionuț Sociu și Alexandru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Mâzgăreanu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după Mihail Sebastian, regia Alexandru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Mâzgăreanu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7A36397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24 iulie, ora 19:00, Teatrul „Căluțul de Mare”,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pentru Copii și Tineret „Căluțul de Mare”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Jocuri în ograda bunicilor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scenariu și regia Vera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Stoykova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DF6DBE4" w14:textId="68100B2E" w:rsidR="00993A12" w:rsidRPr="00110990" w:rsidRDefault="00993A1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25 iulie, </w:t>
      </w:r>
      <w:bookmarkStart w:id="3" w:name="_Hlk234950189"/>
      <w:bookmarkStart w:id="4" w:name="_Hlk234950455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Minunea Minunilor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scenariul și regia Daniel Chirilă, SEAS Itinerant</w:t>
      </w:r>
      <w:bookmarkEnd w:id="4"/>
    </w:p>
    <w:bookmarkEnd w:id="3"/>
    <w:p w14:paraId="234A841A" w14:textId="7D5F9895" w:rsidR="00993A12" w:rsidRPr="00110990" w:rsidRDefault="00993A12" w:rsidP="00CF15F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26 iulie,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Minunea Minunilor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scenariul și regia Daniel Chirilă, SEAS Itinerant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</w:p>
    <w:p w14:paraId="12305D51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26 iulie,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Teatrul Dramatic „Fani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Tardini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” Galați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A douăsprezecea noapte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William Shakespeare, regia Andrei Huțuleac </w:t>
      </w:r>
    </w:p>
    <w:p w14:paraId="6478AE83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28 iulie, ora 21:00, Curtea Interioară CJC –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Tibor Cari CT Project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My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Shakespeare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Songs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4CBB960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Miercuri, 29 iulie,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Asociația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Artplex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și ARCUB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Dincolo de tăcere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The Solid Life of Sugar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Water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Jack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Thorne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Laurențiu Rusescu </w:t>
      </w:r>
    </w:p>
    <w:p w14:paraId="16934CED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29 iulie, ora 20:00, Casa de Cultură,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Târgu Mureș – Compania „Liviu Rebreanu”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Zborul de la cuib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Pavel Dan, regia Radu Afrim </w:t>
      </w:r>
    </w:p>
    <w:p w14:paraId="2BFAEAA7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30 iulie, ora 20:00, Casa de Cultură,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Târgu Mureș – Compania „Liviu Rebreanu”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Zborul de la cuib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Pavel Dan, regia Radu Afrim </w:t>
      </w:r>
    </w:p>
    <w:p w14:paraId="5408D83E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31 iulie,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Bulandra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Teroare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Ferdinand von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Schirach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Radu Nica </w:t>
      </w:r>
    </w:p>
    <w:p w14:paraId="725C989D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31 iulie, ora 19:00, Teatrul „Căluțul de Mare”,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pentru Copii și Tineret „Căluțul de Mare”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Doggy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Maria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Pilchin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Vitalie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Drucec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04B62E1" w14:textId="5E7B0F2B" w:rsidR="002A533B" w:rsidRPr="00110990" w:rsidRDefault="002A533B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Trupa AICI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Prin ochiul furtunii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după Furtuna de William Shakespeare, regia Tiberiu Roșu</w:t>
      </w:r>
    </w:p>
    <w:p w14:paraId="6557B3EC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 august,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„Radu Stanca” Sibiu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Dincolo de uitare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Cosmin Stănilă, regia Cosmin Stănilă </w:t>
      </w:r>
    </w:p>
    <w:p w14:paraId="709E4C5C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5" w:name="_Hlk234950435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 august, </w:t>
      </w:r>
      <w:bookmarkEnd w:id="5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Ateneul Național Iași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3 tenori ieșeni la SEAS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992201F" w14:textId="5CA48F04" w:rsidR="00046322" w:rsidRPr="00110990" w:rsidRDefault="0004632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Sâmbătă, 1 august,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Minunea Minunilor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scenariul și regia Daniel Chirilă, SEAS Itinerant</w:t>
      </w:r>
    </w:p>
    <w:p w14:paraId="4073AA0C" w14:textId="43773428" w:rsidR="00046322" w:rsidRPr="00110990" w:rsidRDefault="0004632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2 august, </w:t>
      </w:r>
      <w:bookmarkStart w:id="6" w:name="_Hlk234950659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Minunea Minunilor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scenariul și regia Daniel Chirilă, SEAS Itinerant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bookmarkEnd w:id="6"/>
    </w:p>
    <w:p w14:paraId="03E44748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2 august, ora 20:00, Casa de Cultură,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„Radu Stanca” Sibiu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Lungul drum al zilei către noapte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Eugene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O'Neill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Timofei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Kuliabin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8F5152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4 august, ora 21:00,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„Regina Maria” Oradea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Deșteptarea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Doru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Vatavului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Bobi Pricop </w:t>
      </w:r>
    </w:p>
    <w:p w14:paraId="002FB187" w14:textId="7089E085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4 august, ora 21:00, Curtea Interioară CJC – </w:t>
      </w:r>
      <w:r w:rsidR="00046322"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Grupul Trei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Parale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România. 100 minute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0BA2963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5 august, ora 20:00, Sala Studio BCR,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Teatrelli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Supernormali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Esther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F.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Carrodeguas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Mara Oprea </w:t>
      </w:r>
    </w:p>
    <w:p w14:paraId="40D28E49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6 august, ora 20:00, Casa de Cultură,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Târgu Mureș – Compania „Tompa Miklós”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Oameni și zei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Andrei Măjeri, regia Andrei Măjeri </w:t>
      </w:r>
    </w:p>
    <w:p w14:paraId="68A96E25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7 august,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„Mihai Eminescu” Botoșani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Tipografic Majuscul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adaptare după Gianina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Cărbunariu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Ella Nistor </w:t>
      </w:r>
    </w:p>
    <w:p w14:paraId="46F3634C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7" w:name="_Hlk234950635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Sâmbătă, 8 august</w:t>
      </w:r>
      <w:bookmarkEnd w:id="7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Masca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Roșu direct (scene de la marginea fotbalului)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Bogdan Drumea, regia Theodor-Cristian Popescu </w:t>
      </w:r>
    </w:p>
    <w:p w14:paraId="02353CFF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Sâmbătă, 8 august,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Opera Națională Română Cluj-Napoca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Innamorato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di te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E8247DC" w14:textId="2EBD6E34" w:rsidR="00046322" w:rsidRPr="00110990" w:rsidRDefault="0004632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Sâmbătă, 8 august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Minunea Minunilor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scenariul și regia Daniel Chirilă, SEAS Itinerant  </w:t>
      </w:r>
    </w:p>
    <w:p w14:paraId="54631606" w14:textId="46D33013" w:rsidR="00046322" w:rsidRPr="00110990" w:rsidRDefault="00046322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9 august,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Minunea Minunilor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scenariul și regia Daniel Chirilă, SEAS Itinerant  </w:t>
      </w:r>
    </w:p>
    <w:p w14:paraId="4F71A2B5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9 august,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Masca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Rave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de Ravel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concept, coregrafie și regia Andrea Gavriliu </w:t>
      </w:r>
    </w:p>
    <w:p w14:paraId="557BC9B4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12 august, ora 20:00,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Centrul de Teatru Educațional REPLIKA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Pe limba ta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Mihaela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Michailov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Radu Apostol </w:t>
      </w:r>
    </w:p>
    <w:p w14:paraId="08F5E7F8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12 august,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Dramatic „I.D. Sîrbu” Petroșani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Flori de mină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Székely Csaba, regia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Botond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Nagy </w:t>
      </w:r>
    </w:p>
    <w:p w14:paraId="5CD0C5F2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12 august, ora 21:00,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Zoom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Beach –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Festivalul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Cantus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Mundi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046BF3D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12 august, ora 19:00, Delfinariu –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Corul Național de Cameră „Madrigal – Marin Constantin”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Madrigal: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ULTRAsunete</w:t>
      </w:r>
      <w:proofErr w:type="spellEnd"/>
    </w:p>
    <w:p w14:paraId="45235755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13 august, ora 20:00,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„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Csíki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Játékszín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” Miercurea-Ciuc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Scripcarul pe acoperiș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Sheldon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Harnick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Jerry Bock și Joseph Stein, regia Erwin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Șimșensohn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7DA3F5A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13 august, ora 21:00,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Zoom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Beach,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Festivalul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Cantus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Mundi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730F91A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13 august, ora 19:00, Delfinariu,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Corul Național de Cameră „Madrigal – Marin Constantin”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Madrigal: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ULTRAsunete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dirijor Anna Ungureanu, concept Emil Pantelimon </w:t>
      </w:r>
    </w:p>
    <w:p w14:paraId="1BD1286A" w14:textId="0C556511" w:rsidR="002A533B" w:rsidRPr="00110990" w:rsidRDefault="002A533B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14 – 16 august –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SEAStreet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festival de teatru stradal</w:t>
      </w:r>
    </w:p>
    <w:p w14:paraId="4CD10B13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14 august,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„Maria Filotti” Brăila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Moartea unui comis voiajor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Arthur Miller, regia Mădălin Hîncu </w:t>
      </w:r>
    </w:p>
    <w:p w14:paraId="0AA2AD53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15 august, ora 05:30,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Zoom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Beach,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Corul Național de Cameră „Madrigal – Marin Constantin”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Madrigal la răsărit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dirijor Anna Ungureanu, concept Emil Pantelimon </w:t>
      </w:r>
    </w:p>
    <w:p w14:paraId="1DDFFF54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15 august, ora 19:00,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„Mihai Eminescu” Chișinău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Patimile după Iov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Val Butnaru, regia Luminița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Țâcu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552F981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15 august, ora 21:00,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Zoom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Beach,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Festivalul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Cantus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Mundi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B3AA859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16 august, ora 21:00,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Zoom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Beach,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Corul Național de Cameră „Madrigal – Marin Constantin”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Madrigal: Ave Maria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concept Emil Pantelimon (invitat special: Marius Manole; la pian: Abel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Corban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</w:p>
    <w:p w14:paraId="24593A0C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17–23 august, Hotel Continental Forum,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Opera Comică pentru Copii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Bubu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E149E6D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18 august, ora 21:00, Curtea Interioară CJC,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SUONNO D'AJERE (Italia)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concert de canțonete italiene </w:t>
      </w:r>
    </w:p>
    <w:p w14:paraId="480E7AB0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Miercuri, 19 august, ora 20:00,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Excelsior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Muzici și faze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romanul lui Ovidiu Verdeș, dramatizare colectivă de Cristian Ban și echipa de creație, regia Cristian Ban </w:t>
      </w:r>
    </w:p>
    <w:p w14:paraId="6E858987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19 august,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Asociația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Chronartis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Peer Gynt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adaptare după Henrik Ibsen, cu muzica lui Edvard Grieg </w:t>
      </w:r>
    </w:p>
    <w:p w14:paraId="13F9E6D9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20 august, Sala Studio BCR,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„I.L. Caragiale”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Nicio pastilă magică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Christian O'Reilly, regia Laurențiu Rusescu </w:t>
      </w:r>
    </w:p>
    <w:p w14:paraId="7519CE66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21 august,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Excelsior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Metamorfoza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Franz Kafka, regia Yuri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Kordonsky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50BECC6" w14:textId="16C31398" w:rsidR="00A97F6E" w:rsidRPr="00110990" w:rsidRDefault="00A97F6E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Sâmbătă, 22 august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SEAS Itinerant</w:t>
      </w:r>
    </w:p>
    <w:p w14:paraId="7A100867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22 august, ora 19:00,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Opera Comică pentru Copii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Matilda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libret de Dennis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Kelly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muzică și versuri de Tim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Minchin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Emil Pantelimon </w:t>
      </w:r>
    </w:p>
    <w:p w14:paraId="541F403E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23 august, ora 19:00,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Opera Comică pentru Copii București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Matilda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libret de Dennis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Kelly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muzică și versuri de Tim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Minchin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Emil Pantelimon </w:t>
      </w:r>
    </w:p>
    <w:p w14:paraId="6F2E4A55" w14:textId="3321CDFF" w:rsidR="00A97F6E" w:rsidRPr="00110990" w:rsidRDefault="00A97F6E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Duminică, 23 august, SEAS Itinerant</w:t>
      </w:r>
    </w:p>
    <w:p w14:paraId="1AE9A1C9" w14:textId="15244111" w:rsidR="00A97F6E" w:rsidRPr="00110990" w:rsidRDefault="00A97F6E" w:rsidP="00A97F6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23 august, 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ora 9:30, Parcul Arheologic, în parteneriat cu Biblioteca Județeană Constanța, Atelier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Cartea și Scena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pentru preadolescenți, cu participarea actorilor TSC</w:t>
      </w:r>
    </w:p>
    <w:p w14:paraId="4DF068DC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Marți, 25 august,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„Marin Sorescu” Craiova și Teatrul Dramatic „Elvira Godeanu” Târgu Jiu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Crimă la Conacul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Haversham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The Play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That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Goes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Wrong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Henry Lewis, Jonathan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Sayer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Henry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Shields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Alexandru Boureanu </w:t>
      </w:r>
    </w:p>
    <w:p w14:paraId="1AF38DB3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26 august,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Compania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Thin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Red</w:t>
      </w:r>
      <w:proofErr w:type="spellEnd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Line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Un tramvai numit dorință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Tennessee Williams, regia Andrei Huțuleac </w:t>
      </w:r>
    </w:p>
    <w:p w14:paraId="0C8FD456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27 august, ora 21:00, Curtea Interioară a Consiliului Județean Constanța,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Stat Constanța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O insulă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Gellu Naum, spectacol muzical de Ada Milea </w:t>
      </w:r>
    </w:p>
    <w:p w14:paraId="04D1A596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28 august,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„Andrei Mureșanu” Sfântu Gheorghe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Ultima vară de pace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Radu Afrim, regia Radu Afrim </w:t>
      </w:r>
    </w:p>
    <w:p w14:paraId="79CA23C3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Sâmbătă, 29 august, Sala Mare TSC,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„Andrei Mureșanu” Sfântu Gheorghe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Mobilă și durere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Teodor Mazilu, regia Cristian Ban </w:t>
      </w:r>
    </w:p>
    <w:p w14:paraId="0FF0BF2C" w14:textId="75683226" w:rsidR="00A97F6E" w:rsidRPr="00110990" w:rsidRDefault="00A97F6E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Sâmbătă, 29 august, SEAS Itinerant</w:t>
      </w:r>
    </w:p>
    <w:p w14:paraId="1F2B5F6D" w14:textId="0CCA272B" w:rsidR="00A97F6E" w:rsidRPr="00110990" w:rsidRDefault="00A97F6E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Duminică, 30 august, SEAS Itinerant</w:t>
      </w:r>
    </w:p>
    <w:p w14:paraId="5ACAD97D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Duminică, 30 august, ora 21:00,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„Marin Sorescu” Craiova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Iubitul meu dușman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Gianina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Cărbunariu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Gianina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Cărbunariu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3066EBF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Marți, 1 septembrie,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„Marin Sorescu” Craiova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Regele Lear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William Shakespeare, regia și adaptarea scenică Silviu Purcărete </w:t>
      </w:r>
    </w:p>
    <w:p w14:paraId="18D3632A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Miercuri, 2 septembrie,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„Marin Sorescu” Craiova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Regele Lear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William Shakespeare, regia și adaptarea scenică Silviu Purcărete </w:t>
      </w:r>
    </w:p>
    <w:p w14:paraId="00900A91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Joi, 3 septembrie, Teatrul de Vară Soveja,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de Vest Reșița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Oameni, locuri și lucruri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Duncan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Macmillan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regia Horia Suru </w:t>
      </w:r>
    </w:p>
    <w:p w14:paraId="30F21B04" w14:textId="77777777" w:rsidR="003F769F" w:rsidRPr="00110990" w:rsidRDefault="003F769F" w:rsidP="00FD7812">
      <w:pPr>
        <w:pStyle w:val="ListParagraph"/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Vineri, 4 septembrie, ora 19:00, Casa de Cultură a Sindicatelor,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Teatrul Național „Vasile Alecsandri” Iași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Digul și alte povestiri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proze de György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Dragomán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, regia Radu Afrim.</w:t>
      </w:r>
    </w:p>
    <w:p w14:paraId="64980CC4" w14:textId="2BD56AFD" w:rsidR="002A533B" w:rsidRPr="00110990" w:rsidRDefault="002A533B" w:rsidP="00FD7812">
      <w:pPr>
        <w:pStyle w:val="ListParagraph"/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 – 5 septembrie – </w:t>
      </w:r>
      <w:proofErr w:type="spellStart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Fratelli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Constanța, </w:t>
      </w:r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Asociația </w:t>
      </w:r>
      <w:proofErr w:type="spellStart"/>
      <w:r w:rsidRPr="001109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Delazero</w:t>
      </w:r>
      <w:proofErr w:type="spellEnd"/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Connect</w:t>
      </w:r>
      <w:proofErr w:type="spellEnd"/>
      <w:r w:rsidRPr="00110990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Dance Festival, </w:t>
      </w:r>
      <w:r w:rsidRPr="00110990">
        <w:rPr>
          <w:rFonts w:ascii="Times New Roman" w:eastAsia="Times New Roman" w:hAnsi="Times New Roman" w:cs="Times New Roman"/>
          <w:sz w:val="28"/>
          <w:szCs w:val="28"/>
          <w:lang w:val="ro-RO"/>
        </w:rPr>
        <w:t>spectacole, expoziții, conferințe, ateliere</w:t>
      </w:r>
    </w:p>
    <w:p w14:paraId="345BF70D" w14:textId="2ED8E924" w:rsidR="002A533B" w:rsidRPr="00110990" w:rsidRDefault="002A533B" w:rsidP="002A533B">
      <w:pPr>
        <w:pStyle w:val="ListParagraph"/>
        <w:spacing w:before="100"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034717" w14:textId="77777777" w:rsidR="003F769F" w:rsidRPr="00110990" w:rsidRDefault="003F769F" w:rsidP="003F769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o-RO"/>
        </w:rPr>
      </w:pPr>
    </w:p>
    <w:p w14:paraId="3FCB0C25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>Organizator: Teatrul de Stat Constanța</w:t>
      </w:r>
    </w:p>
    <w:p w14:paraId="6B9DADDF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Finanțator: Consiliul Județean Constanța.  </w:t>
      </w:r>
    </w:p>
    <w:p w14:paraId="1B243A53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Sponsori principali: PPC Energie și Raiffeisen Bank </w:t>
      </w:r>
    </w:p>
    <w:p w14:paraId="57DE54CC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Parteneri instituționali: Primăria Municipiului Constanța </w:t>
      </w:r>
    </w:p>
    <w:p w14:paraId="0767FD5D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Partener principal: </w:t>
      </w:r>
      <w:proofErr w:type="spellStart"/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>Fratelli</w:t>
      </w:r>
      <w:proofErr w:type="spellEnd"/>
    </w:p>
    <w:p w14:paraId="3B6F97CD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Parteneri: </w:t>
      </w:r>
      <w:proofErr w:type="spellStart"/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>Zoom</w:t>
      </w:r>
      <w:proofErr w:type="spellEnd"/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Beach, City Park Mall Constanța, Hotel Continental Forum Constanța, </w:t>
      </w:r>
      <w:r w:rsidRPr="001109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Asociația Culturală Șerban Ionescu</w:t>
      </w:r>
    </w:p>
    <w:p w14:paraId="533E4115" w14:textId="25CB85EC" w:rsidR="00FF6EBE" w:rsidRPr="00110990" w:rsidRDefault="00FF6EBE" w:rsidP="003F769F">
      <w:pPr>
        <w:spacing w:after="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Parteneri </w:t>
      </w:r>
      <w:proofErr w:type="spellStart"/>
      <w:r w:rsidRPr="001109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SEAStreet</w:t>
      </w:r>
      <w:proofErr w:type="spellEnd"/>
      <w:r w:rsidRPr="001109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:  OMD Mamaia, OMD Constanța</w:t>
      </w:r>
    </w:p>
    <w:p w14:paraId="4CBC01DA" w14:textId="004A23BD" w:rsidR="00FF6EBE" w:rsidRPr="00110990" w:rsidRDefault="00FF6EBE" w:rsidP="003F769F">
      <w:pPr>
        <w:spacing w:after="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Partener Focus ACCES: British Council România</w:t>
      </w:r>
    </w:p>
    <w:p w14:paraId="431F6418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Partener de mobilitate: Cardinal Motors </w:t>
      </w:r>
    </w:p>
    <w:p w14:paraId="264FD7A5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>Vinul festivalului: Caii de la Letea</w:t>
      </w:r>
    </w:p>
    <w:p w14:paraId="60109022" w14:textId="77777777" w:rsidR="003F769F" w:rsidRPr="00110990" w:rsidRDefault="003F769F" w:rsidP="003F769F">
      <w:pPr>
        <w:spacing w:after="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099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Contact: </w:t>
      </w:r>
      <w:r w:rsidRPr="00110990">
        <w:rPr>
          <w:rFonts w:ascii="Times New Roman" w:hAnsi="Times New Roman" w:cs="Times New Roman"/>
          <w:sz w:val="28"/>
          <w:szCs w:val="28"/>
          <w:lang w:val="ro-RO"/>
        </w:rPr>
        <w:t xml:space="preserve">E-mail: </w:t>
      </w:r>
      <w:hyperlink r:id="rId7">
        <w:r w:rsidRPr="00110990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o-RO"/>
          </w:rPr>
          <w:t>stagiuneaestivala.ct@gmail.com</w:t>
        </w:r>
      </w:hyperlink>
    </w:p>
    <w:p w14:paraId="76765538" w14:textId="77777777" w:rsidR="003F769F" w:rsidRPr="00110990" w:rsidRDefault="003F769F" w:rsidP="003F769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</w:p>
    <w:sectPr w:rsidR="003F769F" w:rsidRPr="00110990" w:rsidSect="00110990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07DC" w14:textId="77777777" w:rsidR="00CC5053" w:rsidRDefault="00CC5053" w:rsidP="0051668F">
      <w:pPr>
        <w:spacing w:after="0" w:line="240" w:lineRule="auto"/>
      </w:pPr>
      <w:r>
        <w:separator/>
      </w:r>
    </w:p>
  </w:endnote>
  <w:endnote w:type="continuationSeparator" w:id="0">
    <w:p w14:paraId="6B4B7CB8" w14:textId="77777777" w:rsidR="00CC5053" w:rsidRDefault="00CC5053" w:rsidP="005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21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53CF6" w14:textId="19B887DD" w:rsidR="00110990" w:rsidRDefault="001109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C5C1E" w14:textId="77777777" w:rsidR="00110990" w:rsidRDefault="00110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202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6A33F" w14:textId="38E0C36E" w:rsidR="00110990" w:rsidRDefault="001109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F851B" w14:textId="77777777" w:rsidR="00BC4980" w:rsidRDefault="00BC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C9C1" w14:textId="77777777" w:rsidR="00CC5053" w:rsidRDefault="00CC5053" w:rsidP="0051668F">
      <w:pPr>
        <w:spacing w:after="0" w:line="240" w:lineRule="auto"/>
      </w:pPr>
      <w:r>
        <w:separator/>
      </w:r>
    </w:p>
  </w:footnote>
  <w:footnote w:type="continuationSeparator" w:id="0">
    <w:p w14:paraId="332A769B" w14:textId="77777777" w:rsidR="00CC5053" w:rsidRDefault="00CC5053" w:rsidP="0051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235D" w14:textId="77777777" w:rsidR="0051668F" w:rsidRPr="00DE42E5" w:rsidRDefault="00DE42E5" w:rsidP="00DE42E5">
    <w:pPr>
      <w:pStyle w:val="Header"/>
    </w:pPr>
    <w:r>
      <w:rPr>
        <w:noProof/>
      </w:rPr>
      <w:drawing>
        <wp:inline distT="114300" distB="114300" distL="114300" distR="114300" wp14:anchorId="18ADEC11" wp14:editId="634611FA">
          <wp:extent cx="5731200" cy="1003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230"/>
    <w:multiLevelType w:val="hybridMultilevel"/>
    <w:tmpl w:val="A2F40DD4"/>
    <w:lvl w:ilvl="0" w:tplc="A814A2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B6721"/>
    <w:multiLevelType w:val="hybridMultilevel"/>
    <w:tmpl w:val="C8EC8734"/>
    <w:lvl w:ilvl="0" w:tplc="55E6EA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475A"/>
    <w:multiLevelType w:val="hybridMultilevel"/>
    <w:tmpl w:val="3452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D7A41"/>
    <w:multiLevelType w:val="multilevel"/>
    <w:tmpl w:val="D762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146923">
    <w:abstractNumId w:val="3"/>
  </w:num>
  <w:num w:numId="2" w16cid:durableId="1504128353">
    <w:abstractNumId w:val="2"/>
  </w:num>
  <w:num w:numId="3" w16cid:durableId="534460877">
    <w:abstractNumId w:val="1"/>
  </w:num>
  <w:num w:numId="4" w16cid:durableId="9721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8F"/>
    <w:rsid w:val="000377AF"/>
    <w:rsid w:val="00046322"/>
    <w:rsid w:val="00092A20"/>
    <w:rsid w:val="000A19E1"/>
    <w:rsid w:val="00110990"/>
    <w:rsid w:val="001B5F3D"/>
    <w:rsid w:val="002146BA"/>
    <w:rsid w:val="002A533B"/>
    <w:rsid w:val="003724FF"/>
    <w:rsid w:val="003D6C05"/>
    <w:rsid w:val="003F769F"/>
    <w:rsid w:val="004449DC"/>
    <w:rsid w:val="004B536C"/>
    <w:rsid w:val="0051668F"/>
    <w:rsid w:val="005C6AF2"/>
    <w:rsid w:val="005F75A4"/>
    <w:rsid w:val="0072280A"/>
    <w:rsid w:val="007B07F7"/>
    <w:rsid w:val="007D6F4D"/>
    <w:rsid w:val="00881016"/>
    <w:rsid w:val="008A5EE3"/>
    <w:rsid w:val="008C46EC"/>
    <w:rsid w:val="00991248"/>
    <w:rsid w:val="00993A12"/>
    <w:rsid w:val="009A38C3"/>
    <w:rsid w:val="00A24BE7"/>
    <w:rsid w:val="00A97F6E"/>
    <w:rsid w:val="00B34663"/>
    <w:rsid w:val="00B8431D"/>
    <w:rsid w:val="00BC4980"/>
    <w:rsid w:val="00C53847"/>
    <w:rsid w:val="00CC5053"/>
    <w:rsid w:val="00D2154A"/>
    <w:rsid w:val="00DC3CC5"/>
    <w:rsid w:val="00DC4FF3"/>
    <w:rsid w:val="00DE42E5"/>
    <w:rsid w:val="00E20E69"/>
    <w:rsid w:val="00E70DE9"/>
    <w:rsid w:val="00E737C2"/>
    <w:rsid w:val="00EA5633"/>
    <w:rsid w:val="00EC779E"/>
    <w:rsid w:val="00F06C4F"/>
    <w:rsid w:val="00FD7812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B169"/>
  <w15:docId w15:val="{C26ED15F-C939-4808-BEB7-BF0D884B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8F"/>
  </w:style>
  <w:style w:type="paragraph" w:styleId="Footer">
    <w:name w:val="footer"/>
    <w:basedOn w:val="Normal"/>
    <w:link w:val="FooterChar"/>
    <w:uiPriority w:val="99"/>
    <w:unhideWhenUsed/>
    <w:rsid w:val="0051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8F"/>
  </w:style>
  <w:style w:type="paragraph" w:customStyle="1" w:styleId="pdq2pgselectionanchorcontainer">
    <w:name w:val="pdq2pg_selectionanchorcontainer"/>
    <w:basedOn w:val="Normal"/>
    <w:rsid w:val="00E7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769F"/>
    <w:rPr>
      <w:i/>
      <w:iCs/>
    </w:rPr>
  </w:style>
  <w:style w:type="paragraph" w:styleId="ListParagraph">
    <w:name w:val="List Paragraph"/>
    <w:basedOn w:val="Normal"/>
    <w:uiPriority w:val="34"/>
    <w:qFormat/>
    <w:rsid w:val="003F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6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giuneaestivala.c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Teatrul De Stat Constanta</cp:lastModifiedBy>
  <cp:revision>6</cp:revision>
  <cp:lastPrinted>2026-07-14T17:19:00Z</cp:lastPrinted>
  <dcterms:created xsi:type="dcterms:W3CDTF">2026-07-14T16:16:00Z</dcterms:created>
  <dcterms:modified xsi:type="dcterms:W3CDTF">2026-07-15T11:13:00Z</dcterms:modified>
</cp:coreProperties>
</file>